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1EA79" w14:textId="2AC7C1E1" w:rsidR="00793E27" w:rsidRDefault="0004689F"/>
    <w:p w14:paraId="4C65A450" w14:textId="725D6727" w:rsidR="00E42C32" w:rsidRDefault="00E42C32"/>
    <w:p w14:paraId="6D2AC376" w14:textId="0A4BAA12" w:rsidR="00E42C32" w:rsidRDefault="00E42C32" w:rsidP="00E42C32">
      <w:pPr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</w:pPr>
      <w:r w:rsidRPr="00E42C32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SAT Reading Test Day Cheat Sheet</w:t>
      </w:r>
    </w:p>
    <w:p w14:paraId="13C82180" w14:textId="77777777" w:rsidR="00E42C32" w:rsidRPr="00E42C32" w:rsidRDefault="00E42C32" w:rsidP="00E42C32">
      <w:pPr>
        <w:textAlignment w:val="baseline"/>
        <w:rPr>
          <w:rFonts w:ascii="Times New Roman" w:eastAsia="Times New Roman" w:hAnsi="Times New Roman" w:cs="Times New Roman"/>
        </w:rPr>
      </w:pPr>
    </w:p>
    <w:p w14:paraId="0EA53945" w14:textId="0A5D87CE" w:rsidR="00E42C32" w:rsidRDefault="00E42C32" w:rsidP="00E42C32">
      <w:pPr>
        <w:numPr>
          <w:ilvl w:val="0"/>
          <w:numId w:val="1"/>
        </w:numPr>
        <w:ind w:left="1440"/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</w:rPr>
        <w:t>Read the blurb before every passage.</w:t>
      </w:r>
    </w:p>
    <w:p w14:paraId="412F9598" w14:textId="2409BAC2" w:rsidR="00E42C32" w:rsidRPr="00E42C32" w:rsidRDefault="00E42C32" w:rsidP="00E42C32">
      <w:pPr>
        <w:numPr>
          <w:ilvl w:val="0"/>
          <w:numId w:val="1"/>
        </w:numPr>
        <w:ind w:left="1440"/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</w:rPr>
        <w:t xml:space="preserve">Annotate the two vocabulary questions in passage and answer these while reading. </w:t>
      </w:r>
    </w:p>
    <w:p w14:paraId="1C99687A" w14:textId="48C6D34E" w:rsidR="00E42C32" w:rsidRPr="00E42C32" w:rsidRDefault="00E42C32" w:rsidP="00E42C32">
      <w:pPr>
        <w:numPr>
          <w:ilvl w:val="0"/>
          <w:numId w:val="1"/>
        </w:numPr>
        <w:ind w:left="1440"/>
        <w:textAlignment w:val="baseline"/>
        <w:rPr>
          <w:rFonts w:ascii="inherit" w:eastAsia="Times New Roman" w:hAnsi="inherit" w:cs="Times New Roman"/>
        </w:rPr>
      </w:pPr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>Read the passage FIRST to get the general idea and tone (~</w:t>
      </w:r>
      <w:r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4 </w:t>
      </w:r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>minutes MAX).</w:t>
      </w:r>
    </w:p>
    <w:p w14:paraId="239007A1" w14:textId="747BB475" w:rsidR="00E42C32" w:rsidRPr="00E42C32" w:rsidRDefault="00E42C32" w:rsidP="00E42C32">
      <w:pPr>
        <w:numPr>
          <w:ilvl w:val="0"/>
          <w:numId w:val="1"/>
        </w:numPr>
        <w:ind w:left="1440"/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  <w:color w:val="000000"/>
          <w:bdr w:val="none" w:sz="0" w:space="0" w:color="auto" w:frame="1"/>
        </w:rPr>
        <w:t>Annotate and exert every effort to find the passage intriguing.</w:t>
      </w:r>
    </w:p>
    <w:p w14:paraId="4449C54B" w14:textId="77777777" w:rsidR="00E42C32" w:rsidRPr="00E42C32" w:rsidRDefault="00E42C32" w:rsidP="00E42C32">
      <w:pPr>
        <w:numPr>
          <w:ilvl w:val="0"/>
          <w:numId w:val="1"/>
        </w:numPr>
        <w:ind w:left="1440"/>
        <w:textAlignment w:val="baseline"/>
        <w:rPr>
          <w:rFonts w:ascii="inherit" w:eastAsia="Times New Roman" w:hAnsi="inherit" w:cs="Times New Roman"/>
        </w:rPr>
      </w:pPr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>Immediately cross out any answers that include even ONE WORD that makes it wrong.</w:t>
      </w:r>
    </w:p>
    <w:p w14:paraId="5D22B831" w14:textId="0AEEFF57" w:rsidR="00E42C32" w:rsidRPr="00E42C32" w:rsidRDefault="00E42C32" w:rsidP="00E42C32">
      <w:pPr>
        <w:numPr>
          <w:ilvl w:val="0"/>
          <w:numId w:val="1"/>
        </w:numPr>
        <w:ind w:left="1440"/>
        <w:textAlignment w:val="baseline"/>
        <w:rPr>
          <w:rFonts w:ascii="inherit" w:eastAsia="Times New Roman" w:hAnsi="inherit" w:cs="Times New Roman"/>
        </w:rPr>
      </w:pPr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>Read AT LEAST one sentence before and one sentence after when solving any line reference question.</w:t>
      </w:r>
    </w:p>
    <w:p w14:paraId="0DC66268" w14:textId="1BB9A661" w:rsidR="00E42C32" w:rsidRPr="00E42C32" w:rsidRDefault="00E42C32" w:rsidP="00E42C32">
      <w:pPr>
        <w:numPr>
          <w:ilvl w:val="0"/>
          <w:numId w:val="1"/>
        </w:numPr>
        <w:ind w:left="1440"/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Treat your double passages as two separate single passages and rely heavily on perspective to narrow down your choices.  </w:t>
      </w:r>
    </w:p>
    <w:p w14:paraId="180129DD" w14:textId="77777777" w:rsidR="00E42C32" w:rsidRPr="00E42C32" w:rsidRDefault="00E42C32" w:rsidP="00E42C32">
      <w:pPr>
        <w:numPr>
          <w:ilvl w:val="0"/>
          <w:numId w:val="1"/>
        </w:numPr>
        <w:ind w:left="1440"/>
        <w:textAlignment w:val="baseline"/>
        <w:rPr>
          <w:rFonts w:ascii="inherit" w:eastAsia="Times New Roman" w:hAnsi="inherit" w:cs="Times New Roman"/>
        </w:rPr>
      </w:pPr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>Treat all questions as having ONE PARAGRAPH that justifies the answer, even if they have no line reference.</w:t>
      </w:r>
    </w:p>
    <w:p w14:paraId="12650FA1" w14:textId="77777777" w:rsidR="00E42C32" w:rsidRPr="00E42C32" w:rsidRDefault="00E42C32" w:rsidP="00E42C32">
      <w:pPr>
        <w:numPr>
          <w:ilvl w:val="0"/>
          <w:numId w:val="1"/>
        </w:numPr>
        <w:ind w:left="1440"/>
        <w:textAlignment w:val="baseline"/>
        <w:rPr>
          <w:rFonts w:ascii="inherit" w:eastAsia="Times New Roman" w:hAnsi="inherit" w:cs="Times New Roman"/>
        </w:rPr>
      </w:pPr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>Think of your own answer to a question before reading the actual answers, especially for the vocab questions.</w:t>
      </w:r>
    </w:p>
    <w:p w14:paraId="4A154311" w14:textId="0D55A9AF" w:rsidR="00E42C32" w:rsidRPr="00E42C32" w:rsidRDefault="00E42C32" w:rsidP="00E42C32">
      <w:pPr>
        <w:numPr>
          <w:ilvl w:val="0"/>
          <w:numId w:val="1"/>
        </w:numPr>
        <w:ind w:left="1440"/>
        <w:textAlignment w:val="baseline"/>
        <w:rPr>
          <w:rFonts w:ascii="inherit" w:eastAsia="Times New Roman" w:hAnsi="inherit" w:cs="Times New Roman"/>
        </w:rPr>
      </w:pPr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>Use the author’s main idea and tone to narrow down to the correct answer.</w:t>
      </w:r>
      <w:r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  BIG PICTURE-OVERARCHING THEME-MAIN PERSPECTIVE!</w:t>
      </w:r>
    </w:p>
    <w:p w14:paraId="14E91D7F" w14:textId="77777777" w:rsidR="00E42C32" w:rsidRPr="00E42C32" w:rsidRDefault="00E42C32" w:rsidP="00E42C32">
      <w:pPr>
        <w:numPr>
          <w:ilvl w:val="0"/>
          <w:numId w:val="1"/>
        </w:numPr>
        <w:ind w:left="1440"/>
        <w:textAlignment w:val="baseline"/>
        <w:rPr>
          <w:rFonts w:ascii="inherit" w:eastAsia="Times New Roman" w:hAnsi="inherit" w:cs="Times New Roman"/>
        </w:rPr>
      </w:pPr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Take at least 30 seconds to 1 minute to digest the information in a graphic; these questions should be easy if you don’t rush! (This is the one time when slowing down, slightly, is </w:t>
      </w:r>
      <w:proofErr w:type="gramStart"/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>really important</w:t>
      </w:r>
      <w:proofErr w:type="gramEnd"/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>.)</w:t>
      </w:r>
    </w:p>
    <w:p w14:paraId="4E1D4BE1" w14:textId="77777777" w:rsidR="00E42C32" w:rsidRPr="00E42C32" w:rsidRDefault="00E42C32" w:rsidP="00E42C32">
      <w:pPr>
        <w:numPr>
          <w:ilvl w:val="0"/>
          <w:numId w:val="1"/>
        </w:numPr>
        <w:ind w:left="1440"/>
        <w:textAlignment w:val="baseline"/>
        <w:rPr>
          <w:rFonts w:ascii="inherit" w:eastAsia="Times New Roman" w:hAnsi="inherit" w:cs="Times New Roman"/>
        </w:rPr>
      </w:pPr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>When in doubt, go for the least extreme, least specific answer.</w:t>
      </w:r>
    </w:p>
    <w:p w14:paraId="63AB9E55" w14:textId="2A5B483C" w:rsidR="00E42C32" w:rsidRPr="00E42C32" w:rsidRDefault="00E42C32" w:rsidP="00E42C32">
      <w:pPr>
        <w:textAlignment w:val="baseline"/>
        <w:rPr>
          <w:rFonts w:ascii="Times New Roman" w:eastAsia="Times New Roman" w:hAnsi="Times New Roman" w:cs="Times New Roman"/>
        </w:rPr>
      </w:pPr>
    </w:p>
    <w:p w14:paraId="49E618AA" w14:textId="77777777" w:rsidR="00E42C32" w:rsidRPr="00E42C32" w:rsidRDefault="00E42C32" w:rsidP="00E42C32">
      <w:pPr>
        <w:jc w:val="center"/>
        <w:textAlignment w:val="baseline"/>
        <w:rPr>
          <w:rFonts w:ascii="Times New Roman" w:eastAsia="Times New Roman" w:hAnsi="Times New Roman" w:cs="Times New Roman"/>
        </w:rPr>
      </w:pPr>
      <w:r w:rsidRPr="00E42C32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SAT Writing Test Day Cheat Sheet</w:t>
      </w:r>
    </w:p>
    <w:p w14:paraId="1B4D2048" w14:textId="77777777" w:rsidR="00E42C32" w:rsidRPr="00E42C32" w:rsidRDefault="00E42C32" w:rsidP="00E42C32">
      <w:pPr>
        <w:numPr>
          <w:ilvl w:val="0"/>
          <w:numId w:val="2"/>
        </w:numPr>
        <w:ind w:left="1440"/>
        <w:textAlignment w:val="baseline"/>
        <w:rPr>
          <w:rFonts w:ascii="inherit" w:eastAsia="Times New Roman" w:hAnsi="inherit" w:cs="Times New Roman"/>
        </w:rPr>
      </w:pPr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>For grammar questions, the shortest answer is USUALLY the best.</w:t>
      </w:r>
    </w:p>
    <w:p w14:paraId="78DC1A8F" w14:textId="77777777" w:rsidR="00E42C32" w:rsidRPr="00E42C32" w:rsidRDefault="00E42C32" w:rsidP="00E42C32">
      <w:pPr>
        <w:numPr>
          <w:ilvl w:val="0"/>
          <w:numId w:val="2"/>
        </w:numPr>
        <w:ind w:left="1440"/>
        <w:textAlignment w:val="baseline"/>
        <w:rPr>
          <w:rFonts w:ascii="inherit" w:eastAsia="Times New Roman" w:hAnsi="inherit" w:cs="Times New Roman"/>
        </w:rPr>
      </w:pPr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>For verb questions, cross out phrases or clauses between subject and verb (assume College Board is trying to trick you into connecting the wrong noun with the verb).</w:t>
      </w:r>
    </w:p>
    <w:p w14:paraId="2EF3C6D4" w14:textId="77777777" w:rsidR="00E42C32" w:rsidRPr="00E42C32" w:rsidRDefault="00E42C32" w:rsidP="00E42C32">
      <w:pPr>
        <w:numPr>
          <w:ilvl w:val="0"/>
          <w:numId w:val="2"/>
        </w:numPr>
        <w:ind w:left="1440"/>
        <w:textAlignment w:val="baseline"/>
        <w:rPr>
          <w:rFonts w:ascii="inherit" w:eastAsia="Times New Roman" w:hAnsi="inherit" w:cs="Times New Roman"/>
        </w:rPr>
      </w:pPr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>For pronoun questions, if a regular noun is an answer choice, that probably is the right answer (SAT likes clarifying ambiguous pronouns).</w:t>
      </w:r>
    </w:p>
    <w:p w14:paraId="591F75A0" w14:textId="77777777" w:rsidR="00E42C32" w:rsidRPr="00E42C32" w:rsidRDefault="00E42C32" w:rsidP="00E42C32">
      <w:pPr>
        <w:numPr>
          <w:ilvl w:val="0"/>
          <w:numId w:val="2"/>
        </w:numPr>
        <w:ind w:left="1440"/>
        <w:textAlignment w:val="baseline"/>
        <w:rPr>
          <w:rFonts w:ascii="inherit" w:eastAsia="Times New Roman" w:hAnsi="inherit" w:cs="Times New Roman"/>
        </w:rPr>
      </w:pPr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>For comparison questions, make sure both sides of the comparison are matching.</w:t>
      </w:r>
    </w:p>
    <w:p w14:paraId="26F06753" w14:textId="77777777" w:rsidR="00E42C32" w:rsidRPr="00E42C32" w:rsidRDefault="00E42C32" w:rsidP="00E42C32">
      <w:pPr>
        <w:numPr>
          <w:ilvl w:val="0"/>
          <w:numId w:val="2"/>
        </w:numPr>
        <w:ind w:left="1440"/>
        <w:textAlignment w:val="baseline"/>
        <w:rPr>
          <w:rFonts w:ascii="inherit" w:eastAsia="Times New Roman" w:hAnsi="inherit" w:cs="Times New Roman"/>
        </w:rPr>
      </w:pPr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>For parallelism questions, make sure all items in the list or parallel parts of the sentence are matching.</w:t>
      </w:r>
    </w:p>
    <w:p w14:paraId="6FB899B7" w14:textId="77777777" w:rsidR="00E42C32" w:rsidRPr="00E42C32" w:rsidRDefault="00E42C32" w:rsidP="00E42C32">
      <w:pPr>
        <w:numPr>
          <w:ilvl w:val="0"/>
          <w:numId w:val="2"/>
        </w:numPr>
        <w:ind w:left="1440"/>
        <w:textAlignment w:val="baseline"/>
        <w:rPr>
          <w:rFonts w:ascii="inherit" w:eastAsia="Times New Roman" w:hAnsi="inherit" w:cs="Times New Roman"/>
        </w:rPr>
      </w:pPr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>For comma questions, don’t add commas for “pauses” unless there is a concrete rule (this usually means you DON’T NEED commas to separate prepositional phrases).</w:t>
      </w:r>
    </w:p>
    <w:p w14:paraId="17EDF506" w14:textId="77777777" w:rsidR="00E42C32" w:rsidRPr="00E42C32" w:rsidRDefault="00E42C32" w:rsidP="00E42C32">
      <w:pPr>
        <w:numPr>
          <w:ilvl w:val="0"/>
          <w:numId w:val="2"/>
        </w:numPr>
        <w:ind w:left="1440"/>
        <w:textAlignment w:val="baseline"/>
        <w:rPr>
          <w:rFonts w:ascii="inherit" w:eastAsia="Times New Roman" w:hAnsi="inherit" w:cs="Times New Roman"/>
        </w:rPr>
      </w:pPr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For other punctuation, remember . . . </w:t>
      </w:r>
    </w:p>
    <w:p w14:paraId="1EDD9E41" w14:textId="77777777" w:rsidR="00E42C32" w:rsidRPr="00E42C32" w:rsidRDefault="00E42C32" w:rsidP="00E42C32">
      <w:pPr>
        <w:numPr>
          <w:ilvl w:val="0"/>
          <w:numId w:val="2"/>
        </w:numPr>
        <w:ind w:left="1800"/>
        <w:textAlignment w:val="baseline"/>
        <w:rPr>
          <w:rFonts w:ascii="inherit" w:eastAsia="Times New Roman" w:hAnsi="inherit" w:cs="Times New Roman"/>
        </w:rPr>
      </w:pPr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>Dashes = super commas + colons.</w:t>
      </w:r>
    </w:p>
    <w:p w14:paraId="370CEA7F" w14:textId="77777777" w:rsidR="00E42C32" w:rsidRPr="00E42C32" w:rsidRDefault="00E42C32" w:rsidP="00E42C32">
      <w:pPr>
        <w:numPr>
          <w:ilvl w:val="0"/>
          <w:numId w:val="2"/>
        </w:numPr>
        <w:ind w:left="1800"/>
        <w:textAlignment w:val="baseline"/>
        <w:rPr>
          <w:rFonts w:ascii="inherit" w:eastAsia="Times New Roman" w:hAnsi="inherit" w:cs="Times New Roman"/>
        </w:rPr>
      </w:pPr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>Semicolons = periods.</w:t>
      </w:r>
    </w:p>
    <w:p w14:paraId="058CDD89" w14:textId="77777777" w:rsidR="00E42C32" w:rsidRPr="00E42C32" w:rsidRDefault="00E42C32" w:rsidP="00E42C32">
      <w:pPr>
        <w:numPr>
          <w:ilvl w:val="0"/>
          <w:numId w:val="2"/>
        </w:numPr>
        <w:ind w:left="1800"/>
        <w:textAlignment w:val="baseline"/>
        <w:rPr>
          <w:rFonts w:ascii="inherit" w:eastAsia="Times New Roman" w:hAnsi="inherit" w:cs="Times New Roman"/>
        </w:rPr>
      </w:pPr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>Colons require a sentence before (like a period) and then anything can come after them, including a full sentence, a phrase, or a word.</w:t>
      </w:r>
    </w:p>
    <w:p w14:paraId="081B8A9E" w14:textId="77777777" w:rsidR="00E42C32" w:rsidRPr="00E42C32" w:rsidRDefault="00E42C32" w:rsidP="00E42C32">
      <w:pPr>
        <w:numPr>
          <w:ilvl w:val="0"/>
          <w:numId w:val="2"/>
        </w:numPr>
        <w:ind w:left="1440"/>
        <w:textAlignment w:val="baseline"/>
        <w:rPr>
          <w:rFonts w:ascii="inherit" w:eastAsia="Times New Roman" w:hAnsi="inherit" w:cs="Times New Roman"/>
        </w:rPr>
      </w:pPr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>For paragraph questions, find OBVIOUS, LITERAL word links between topic sentences and support sentences when adding either or rearranging order.</w:t>
      </w:r>
    </w:p>
    <w:p w14:paraId="23A18B91" w14:textId="3C309C79" w:rsidR="00E42C32" w:rsidRPr="00E42C32" w:rsidRDefault="00E42C32" w:rsidP="00E42C32">
      <w:pPr>
        <w:numPr>
          <w:ilvl w:val="0"/>
          <w:numId w:val="2"/>
        </w:numPr>
        <w:ind w:left="1440"/>
        <w:textAlignment w:val="baseline"/>
        <w:rPr>
          <w:rFonts w:ascii="inherit" w:eastAsia="Times New Roman" w:hAnsi="inherit" w:cs="Times New Roman"/>
        </w:rPr>
      </w:pPr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For transition questions, if two answers mean the same general relationship (support, contrast, or cause/effect), then both are </w:t>
      </w:r>
      <w:proofErr w:type="gramStart"/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>incorrect</w:t>
      </w:r>
      <w:proofErr w:type="gramEnd"/>
      <w:r w:rsidRPr="00E42C32"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 and you should look elsewhere.</w:t>
      </w:r>
    </w:p>
    <w:p w14:paraId="2FEFA181" w14:textId="20DD5689" w:rsidR="00E42C32" w:rsidRPr="00E42C32" w:rsidRDefault="00E42C32" w:rsidP="00E42C32">
      <w:pPr>
        <w:numPr>
          <w:ilvl w:val="0"/>
          <w:numId w:val="2"/>
        </w:numPr>
        <w:ind w:left="1440"/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For all rhetorical questions, rely on the FLOW technique to decide whether a sentence needs to be added, deleted, or moved around.  </w:t>
      </w:r>
    </w:p>
    <w:p w14:paraId="07740E0C" w14:textId="77777777" w:rsidR="00E42C32" w:rsidRPr="00E42C32" w:rsidRDefault="00E42C32" w:rsidP="00E42C32">
      <w:pPr>
        <w:textAlignment w:val="baseline"/>
        <w:rPr>
          <w:rFonts w:ascii="Times New Roman" w:eastAsia="Times New Roman" w:hAnsi="Times New Roman" w:cs="Times New Roman"/>
        </w:rPr>
      </w:pPr>
      <w:r w:rsidRPr="00E42C32">
        <w:rPr>
          <w:rFonts w:ascii="Arial" w:eastAsia="Times New Roman" w:hAnsi="Arial" w:cs="Arial"/>
          <w:color w:val="4D4D4D"/>
          <w:sz w:val="23"/>
          <w:szCs w:val="23"/>
          <w:bdr w:val="none" w:sz="0" w:space="0" w:color="auto" w:frame="1"/>
        </w:rPr>
        <w:br/>
      </w:r>
    </w:p>
    <w:p w14:paraId="044B380F" w14:textId="54B258B6" w:rsidR="00E42C32" w:rsidRDefault="00E42C32"/>
    <w:p w14:paraId="59077533" w14:textId="0E2805D0" w:rsidR="00E42C32" w:rsidRDefault="00E42C32"/>
    <w:p w14:paraId="3073BFB3" w14:textId="77777777" w:rsidR="00E42C32" w:rsidRDefault="00E42C32"/>
    <w:sectPr w:rsidR="00E42C32" w:rsidSect="00E42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21A2A"/>
    <w:multiLevelType w:val="multilevel"/>
    <w:tmpl w:val="F408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0D3FA9"/>
    <w:multiLevelType w:val="multilevel"/>
    <w:tmpl w:val="F1D0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32"/>
    <w:rsid w:val="0004689F"/>
    <w:rsid w:val="001A1027"/>
    <w:rsid w:val="00806417"/>
    <w:rsid w:val="00E4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36FF5"/>
  <w15:chartTrackingRefBased/>
  <w15:docId w15:val="{8451E8A4-7713-294D-8987-B1EBFF43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m8nw">
    <w:name w:val="mm8nw"/>
    <w:basedOn w:val="Normal"/>
    <w:rsid w:val="00E42C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42C32"/>
    <w:rPr>
      <w:b/>
      <w:bCs/>
    </w:rPr>
  </w:style>
  <w:style w:type="paragraph" w:customStyle="1" w:styleId="1j-51">
    <w:name w:val="_1j-51"/>
    <w:basedOn w:val="Normal"/>
    <w:rsid w:val="00E42C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Jones-Gonzalez</dc:creator>
  <cp:keywords/>
  <dc:description/>
  <cp:lastModifiedBy>Frank Jones-Gonzalez</cp:lastModifiedBy>
  <cp:revision>2</cp:revision>
  <cp:lastPrinted>2021-09-25T15:42:00Z</cp:lastPrinted>
  <dcterms:created xsi:type="dcterms:W3CDTF">2021-09-25T22:33:00Z</dcterms:created>
  <dcterms:modified xsi:type="dcterms:W3CDTF">2021-09-25T22:33:00Z</dcterms:modified>
</cp:coreProperties>
</file>